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4FA6" w:rsidRPr="002F7A6F" w:rsidRDefault="002F7A6F" w:rsidP="002F7A6F">
      <w:pPr>
        <w:jc w:val="center"/>
        <w:rPr>
          <w:rFonts w:ascii="Times New Roman" w:hAnsi="Times New Roman"/>
          <w:b/>
          <w:sz w:val="32"/>
          <w:szCs w:val="32"/>
        </w:rPr>
      </w:pPr>
      <w:r w:rsidRPr="002F7A6F">
        <w:rPr>
          <w:rFonts w:ascii="Times New Roman" w:hAnsi="Times New Roman"/>
          <w:b/>
          <w:sz w:val="32"/>
          <w:szCs w:val="32"/>
        </w:rPr>
        <w:t xml:space="preserve">DANH HIỆU </w:t>
      </w:r>
      <w:r w:rsidR="00DE5743">
        <w:rPr>
          <w:rFonts w:ascii="Times New Roman" w:hAnsi="Times New Roman"/>
          <w:b/>
          <w:sz w:val="32"/>
          <w:szCs w:val="32"/>
        </w:rPr>
        <w:t xml:space="preserve">THI ĐUA </w:t>
      </w:r>
      <w:bookmarkStart w:id="0" w:name="_GoBack"/>
      <w:bookmarkEnd w:id="0"/>
      <w:r w:rsidRPr="002F7A6F">
        <w:rPr>
          <w:rFonts w:ascii="Times New Roman" w:hAnsi="Times New Roman"/>
          <w:b/>
          <w:sz w:val="32"/>
          <w:szCs w:val="32"/>
        </w:rPr>
        <w:t>CÔNG ĐOÀN</w:t>
      </w:r>
    </w:p>
    <w:tbl>
      <w:tblPr>
        <w:tblStyle w:val="TableGrid"/>
        <w:tblW w:w="10349" w:type="dxa"/>
        <w:tblInd w:w="-318" w:type="dxa"/>
        <w:tblLook w:val="04A0" w:firstRow="1" w:lastRow="0" w:firstColumn="1" w:lastColumn="0" w:noHBand="0" w:noVBand="1"/>
      </w:tblPr>
      <w:tblGrid>
        <w:gridCol w:w="1668"/>
        <w:gridCol w:w="3543"/>
        <w:gridCol w:w="5138"/>
      </w:tblGrid>
      <w:tr w:rsidR="002F7A6F" w:rsidRPr="00910963" w:rsidTr="001800D9">
        <w:tc>
          <w:tcPr>
            <w:tcW w:w="1668" w:type="dxa"/>
            <w:shd w:val="clear" w:color="auto" w:fill="auto"/>
            <w:vAlign w:val="center"/>
          </w:tcPr>
          <w:p w:rsidR="002F7A6F" w:rsidRPr="00910963" w:rsidRDefault="002F7A6F" w:rsidP="00D77D05">
            <w:pPr>
              <w:spacing w:before="120"/>
              <w:jc w:val="center"/>
              <w:rPr>
                <w:rFonts w:ascii="Times New Roman" w:hAnsi="Times New Roman"/>
                <w:b/>
                <w:color w:val="1F1F1F"/>
                <w:sz w:val="28"/>
                <w:szCs w:val="28"/>
              </w:rPr>
            </w:pPr>
            <w:r w:rsidRPr="00910963">
              <w:rPr>
                <w:rFonts w:ascii="Times New Roman" w:hAnsi="Times New Roman"/>
                <w:b/>
                <w:color w:val="1F1F1F"/>
                <w:sz w:val="28"/>
                <w:szCs w:val="28"/>
              </w:rPr>
              <w:t>Năm học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2F7A6F" w:rsidRPr="00910963" w:rsidRDefault="002F7A6F" w:rsidP="00ED0CE0">
            <w:pPr>
              <w:spacing w:before="120"/>
              <w:jc w:val="center"/>
              <w:rPr>
                <w:rFonts w:ascii="Times New Roman" w:hAnsi="Times New Roman"/>
                <w:b/>
                <w:color w:val="1F1F1F"/>
                <w:sz w:val="28"/>
                <w:szCs w:val="28"/>
              </w:rPr>
            </w:pPr>
            <w:r w:rsidRPr="00910963">
              <w:rPr>
                <w:rFonts w:ascii="Times New Roman" w:hAnsi="Times New Roman"/>
                <w:b/>
                <w:color w:val="1F1F1F"/>
                <w:sz w:val="28"/>
                <w:szCs w:val="28"/>
              </w:rPr>
              <w:t>Danh hiệu thi đua</w:t>
            </w:r>
          </w:p>
        </w:tc>
        <w:tc>
          <w:tcPr>
            <w:tcW w:w="5138" w:type="dxa"/>
            <w:shd w:val="clear" w:color="auto" w:fill="auto"/>
            <w:vAlign w:val="center"/>
          </w:tcPr>
          <w:p w:rsidR="002F7A6F" w:rsidRPr="00910963" w:rsidRDefault="002F7A6F" w:rsidP="00ED0CE0">
            <w:pPr>
              <w:spacing w:before="120" w:after="120"/>
              <w:jc w:val="center"/>
              <w:rPr>
                <w:rFonts w:ascii="Times New Roman" w:hAnsi="Times New Roman"/>
                <w:color w:val="1F1F1F"/>
                <w:sz w:val="28"/>
                <w:szCs w:val="28"/>
              </w:rPr>
            </w:pPr>
            <w:r w:rsidRPr="00910963"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>Số, ngày, tháng, năm của quyết định công nhận danh hiệu thi đua; cơ quan ban hành quyết định</w:t>
            </w:r>
          </w:p>
        </w:tc>
      </w:tr>
      <w:tr w:rsidR="002F7A6F" w:rsidRPr="00910963" w:rsidTr="001800D9">
        <w:tc>
          <w:tcPr>
            <w:tcW w:w="1668" w:type="dxa"/>
            <w:shd w:val="clear" w:color="auto" w:fill="auto"/>
            <w:vAlign w:val="center"/>
          </w:tcPr>
          <w:p w:rsidR="002F7A6F" w:rsidRPr="00910963" w:rsidRDefault="002F7A6F" w:rsidP="00D77D05">
            <w:pPr>
              <w:spacing w:before="120"/>
              <w:jc w:val="center"/>
              <w:rPr>
                <w:rFonts w:ascii="Times New Roman" w:hAnsi="Times New Roman"/>
                <w:color w:val="1F1F1F"/>
                <w:sz w:val="28"/>
                <w:szCs w:val="28"/>
              </w:rPr>
            </w:pPr>
            <w:r w:rsidRPr="00910963">
              <w:rPr>
                <w:rFonts w:ascii="Times New Roman" w:hAnsi="Times New Roman"/>
                <w:color w:val="1F1F1F"/>
                <w:sz w:val="28"/>
                <w:szCs w:val="28"/>
              </w:rPr>
              <w:t>2016-2017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2F7A6F" w:rsidRPr="00910963" w:rsidRDefault="002F7A6F" w:rsidP="00D77D05">
            <w:pPr>
              <w:spacing w:before="120"/>
              <w:jc w:val="center"/>
              <w:rPr>
                <w:rFonts w:ascii="Times New Roman" w:hAnsi="Times New Roman"/>
                <w:color w:val="1F1F1F"/>
                <w:sz w:val="28"/>
                <w:szCs w:val="28"/>
              </w:rPr>
            </w:pPr>
            <w:r w:rsidRPr="00910963">
              <w:rPr>
                <w:rFonts w:ascii="Times New Roman" w:hAnsi="Times New Roman"/>
                <w:color w:val="1F1F1F"/>
                <w:sz w:val="28"/>
                <w:szCs w:val="28"/>
              </w:rPr>
              <w:t>Công đoàn cơ sở vững mạnh</w:t>
            </w:r>
          </w:p>
        </w:tc>
        <w:tc>
          <w:tcPr>
            <w:tcW w:w="5138" w:type="dxa"/>
            <w:shd w:val="clear" w:color="auto" w:fill="auto"/>
            <w:vAlign w:val="center"/>
          </w:tcPr>
          <w:p w:rsidR="002F7A6F" w:rsidRPr="00910963" w:rsidRDefault="002F7A6F" w:rsidP="00ED0CE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10963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Quyết định số 1338/QĐ-CĐGD ngày 04 tháng 7 năm 2017 của Ban Thường vụ Công đoàn Ngành Giáo dục Thành phố công nhận danh hiệu</w:t>
            </w:r>
            <w:r w:rsidR="001800D9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thi đua</w:t>
            </w:r>
            <w:r w:rsidRPr="00910963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</w:t>
            </w:r>
            <w:r w:rsidR="001800D9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“</w:t>
            </w:r>
            <w:r w:rsidRPr="00910963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Công đoàn cơ sở vững mạnh</w:t>
            </w:r>
            <w:r w:rsidR="001800D9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”</w:t>
            </w:r>
            <w:r w:rsidRPr="00910963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năm học 2016-2017</w:t>
            </w:r>
          </w:p>
        </w:tc>
      </w:tr>
      <w:tr w:rsidR="002F7A6F" w:rsidRPr="00910963" w:rsidTr="001800D9">
        <w:tc>
          <w:tcPr>
            <w:tcW w:w="1668" w:type="dxa"/>
            <w:shd w:val="clear" w:color="auto" w:fill="auto"/>
            <w:vAlign w:val="center"/>
          </w:tcPr>
          <w:p w:rsidR="002F7A6F" w:rsidRPr="00910963" w:rsidRDefault="002F7A6F" w:rsidP="00D77D05">
            <w:pPr>
              <w:spacing w:before="120"/>
              <w:jc w:val="center"/>
              <w:rPr>
                <w:rFonts w:ascii="Times New Roman" w:hAnsi="Times New Roman"/>
                <w:color w:val="1F1F1F"/>
                <w:sz w:val="28"/>
                <w:szCs w:val="28"/>
              </w:rPr>
            </w:pPr>
            <w:r w:rsidRPr="00910963">
              <w:rPr>
                <w:rFonts w:ascii="Times New Roman" w:hAnsi="Times New Roman"/>
                <w:color w:val="1F1F1F"/>
                <w:sz w:val="28"/>
                <w:szCs w:val="28"/>
              </w:rPr>
              <w:t>2017-2018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2F7A6F" w:rsidRPr="00910963" w:rsidRDefault="002F7A6F" w:rsidP="00D77D05">
            <w:pPr>
              <w:spacing w:before="120"/>
              <w:jc w:val="center"/>
              <w:rPr>
                <w:rFonts w:ascii="Times New Roman" w:hAnsi="Times New Roman"/>
                <w:color w:val="1F1F1F"/>
                <w:sz w:val="28"/>
                <w:szCs w:val="28"/>
              </w:rPr>
            </w:pPr>
            <w:r w:rsidRPr="00910963">
              <w:rPr>
                <w:rFonts w:ascii="Times New Roman" w:hAnsi="Times New Roman"/>
                <w:color w:val="1F1F1F"/>
                <w:sz w:val="28"/>
                <w:szCs w:val="28"/>
              </w:rPr>
              <w:t>Công đoàn cơ sở vững mạnh</w:t>
            </w:r>
          </w:p>
        </w:tc>
        <w:tc>
          <w:tcPr>
            <w:tcW w:w="5138" w:type="dxa"/>
            <w:shd w:val="clear" w:color="auto" w:fill="auto"/>
            <w:vAlign w:val="center"/>
          </w:tcPr>
          <w:p w:rsidR="002F7A6F" w:rsidRPr="00910963" w:rsidRDefault="002F7A6F" w:rsidP="001800D9">
            <w:pPr>
              <w:spacing w:before="120" w:after="120"/>
              <w:jc w:val="both"/>
              <w:rPr>
                <w:rFonts w:ascii="Times New Roman" w:hAnsi="Times New Roman"/>
                <w:bCs/>
                <w:color w:val="1F1F1F"/>
                <w:sz w:val="28"/>
                <w:szCs w:val="28"/>
              </w:rPr>
            </w:pPr>
            <w:r w:rsidRPr="00910963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Quyết định số 065/QĐ-CĐGD ngày 05 tháng 7 năm 2018 của Ban Thường vụ Công đoàn Ngành Giáo dục Thành phố công nhận danh hiệu </w:t>
            </w:r>
            <w:r w:rsidR="001800D9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“</w:t>
            </w:r>
            <w:r w:rsidRPr="00910963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Công đoàn cơ sở vững mạnh</w:t>
            </w:r>
            <w:r w:rsidR="001800D9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”</w:t>
            </w:r>
            <w:r w:rsidRPr="00910963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năm học 2017-2018</w:t>
            </w:r>
          </w:p>
        </w:tc>
      </w:tr>
      <w:tr w:rsidR="002F7A6F" w:rsidRPr="00910963" w:rsidTr="001800D9">
        <w:tc>
          <w:tcPr>
            <w:tcW w:w="1668" w:type="dxa"/>
            <w:shd w:val="clear" w:color="auto" w:fill="auto"/>
            <w:vAlign w:val="center"/>
          </w:tcPr>
          <w:p w:rsidR="002F7A6F" w:rsidRPr="00910963" w:rsidRDefault="002F7A6F" w:rsidP="00D77D05">
            <w:pPr>
              <w:spacing w:before="120" w:after="120"/>
              <w:jc w:val="center"/>
              <w:rPr>
                <w:rFonts w:ascii="Times New Roman" w:hAnsi="Times New Roman"/>
                <w:color w:val="1F1F1F"/>
                <w:sz w:val="28"/>
                <w:szCs w:val="28"/>
              </w:rPr>
            </w:pPr>
            <w:r w:rsidRPr="00910963">
              <w:rPr>
                <w:rFonts w:ascii="Times New Roman" w:hAnsi="Times New Roman"/>
                <w:color w:val="1F1F1F"/>
                <w:sz w:val="28"/>
                <w:szCs w:val="28"/>
              </w:rPr>
              <w:t>2017-2018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2F7A6F" w:rsidRPr="00910963" w:rsidRDefault="002F7A6F" w:rsidP="00D77D05">
            <w:pPr>
              <w:spacing w:before="120" w:after="120"/>
              <w:jc w:val="center"/>
              <w:rPr>
                <w:rFonts w:ascii="Times New Roman" w:hAnsi="Times New Roman"/>
                <w:color w:val="1F1F1F"/>
                <w:sz w:val="28"/>
                <w:szCs w:val="28"/>
              </w:rPr>
            </w:pPr>
            <w:r w:rsidRPr="00910963">
              <w:rPr>
                <w:rFonts w:ascii="Times New Roman" w:hAnsi="Times New Roman"/>
                <w:color w:val="1F1F1F"/>
                <w:sz w:val="28"/>
                <w:szCs w:val="28"/>
              </w:rPr>
              <w:t>Cờ thi đua của Liên đoàn Lao động Thành phố</w:t>
            </w:r>
          </w:p>
        </w:tc>
        <w:tc>
          <w:tcPr>
            <w:tcW w:w="5138" w:type="dxa"/>
            <w:shd w:val="clear" w:color="auto" w:fill="auto"/>
            <w:vAlign w:val="center"/>
          </w:tcPr>
          <w:p w:rsidR="002F7A6F" w:rsidRPr="00910963" w:rsidRDefault="002F7A6F" w:rsidP="002428B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10963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Quyết định số 108/QĐ-LĐLĐ ngày 14 tháng 8 năm 2018 của Liên đoàn Lao động Thành phố về việc khen thưởng hoạt động Công đoàn năm học 2017-2018</w:t>
            </w:r>
            <w:r w:rsidR="002428B3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</w:t>
            </w:r>
            <w:r w:rsidR="002428B3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đã có thành tích xuất sắc trong phong trào lao động giỏi và </w:t>
            </w:r>
            <w:r w:rsidR="002428B3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hoạt động</w:t>
            </w:r>
            <w:r w:rsidR="002428B3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Công đoàn năm học 2017-2018</w:t>
            </w:r>
            <w:r w:rsidR="002428B3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</w:t>
            </w:r>
          </w:p>
        </w:tc>
      </w:tr>
      <w:tr w:rsidR="00F46099" w:rsidRPr="00910963" w:rsidTr="001800D9">
        <w:tc>
          <w:tcPr>
            <w:tcW w:w="1668" w:type="dxa"/>
            <w:shd w:val="clear" w:color="auto" w:fill="auto"/>
            <w:vAlign w:val="center"/>
          </w:tcPr>
          <w:p w:rsidR="00F46099" w:rsidRPr="00910963" w:rsidRDefault="00F46099" w:rsidP="00D77D05">
            <w:pPr>
              <w:spacing w:before="120" w:after="120"/>
              <w:jc w:val="center"/>
              <w:rPr>
                <w:rFonts w:ascii="Times New Roman" w:hAnsi="Times New Roman"/>
                <w:color w:val="1F1F1F"/>
                <w:sz w:val="28"/>
                <w:szCs w:val="28"/>
              </w:rPr>
            </w:pPr>
            <w:r>
              <w:rPr>
                <w:rFonts w:ascii="Times New Roman" w:hAnsi="Times New Roman"/>
                <w:color w:val="1F1F1F"/>
                <w:sz w:val="28"/>
                <w:szCs w:val="28"/>
              </w:rPr>
              <w:t>2017-2018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F46099" w:rsidRPr="00910963" w:rsidRDefault="00F46099" w:rsidP="00D77D05">
            <w:pPr>
              <w:spacing w:before="120" w:after="120"/>
              <w:jc w:val="center"/>
              <w:rPr>
                <w:rFonts w:ascii="Times New Roman" w:hAnsi="Times New Roman"/>
                <w:color w:val="1F1F1F"/>
                <w:sz w:val="28"/>
                <w:szCs w:val="28"/>
              </w:rPr>
            </w:pPr>
            <w:r>
              <w:rPr>
                <w:rFonts w:ascii="Times New Roman" w:hAnsi="Times New Roman"/>
                <w:color w:val="1F1F1F"/>
                <w:sz w:val="28"/>
                <w:szCs w:val="28"/>
              </w:rPr>
              <w:t>Cờ thi đua của Tổng Liên đoàn Lao động Việt Nam</w:t>
            </w:r>
          </w:p>
        </w:tc>
        <w:tc>
          <w:tcPr>
            <w:tcW w:w="5138" w:type="dxa"/>
            <w:shd w:val="clear" w:color="auto" w:fill="auto"/>
            <w:vAlign w:val="center"/>
          </w:tcPr>
          <w:p w:rsidR="00F46099" w:rsidRPr="00910963" w:rsidRDefault="00F46099" w:rsidP="00F46099">
            <w:pPr>
              <w:jc w:val="both"/>
              <w:rPr>
                <w:rFonts w:ascii="Times New Roman" w:hAnsi="Times New Roman"/>
                <w:bCs/>
                <w:color w:val="1F1F1F"/>
                <w:sz w:val="28"/>
                <w:szCs w:val="28"/>
              </w:rPr>
            </w:pPr>
            <w:r w:rsidRPr="00910963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Quyết định số</w:t>
            </w:r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1913/QĐ-T</w:t>
            </w:r>
            <w:r w:rsidRPr="00910963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LĐ ngày </w:t>
            </w:r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26</w:t>
            </w:r>
            <w:r w:rsidRPr="00910963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tháng </w:t>
            </w:r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11</w:t>
            </w:r>
            <w:r w:rsidRPr="00910963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năm 2018 của </w:t>
            </w:r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Tổng </w:t>
            </w:r>
            <w:r w:rsidRPr="00910963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Liên đoàn Lao động </w:t>
            </w:r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Việt Nam</w:t>
            </w:r>
            <w:r w:rsidRPr="00910963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tặng Cờ thi đua về việc đã có thành tích xuất sắc trong phong trào lao động giỏi và xây dựng tổ chức Công đoàn vững mạnh năm học 2017-2018</w:t>
            </w:r>
          </w:p>
        </w:tc>
      </w:tr>
      <w:tr w:rsidR="00910963" w:rsidRPr="00910963" w:rsidTr="001800D9">
        <w:tc>
          <w:tcPr>
            <w:tcW w:w="1668" w:type="dxa"/>
            <w:shd w:val="clear" w:color="auto" w:fill="auto"/>
            <w:vAlign w:val="center"/>
          </w:tcPr>
          <w:p w:rsidR="00910963" w:rsidRPr="00910963" w:rsidRDefault="00910963" w:rsidP="00D77D05">
            <w:pPr>
              <w:spacing w:before="120" w:after="120"/>
              <w:jc w:val="center"/>
              <w:rPr>
                <w:rFonts w:ascii="Times New Roman" w:hAnsi="Times New Roman"/>
                <w:color w:val="1F1F1F"/>
                <w:sz w:val="28"/>
                <w:szCs w:val="28"/>
              </w:rPr>
            </w:pPr>
            <w:r w:rsidRPr="00910963">
              <w:rPr>
                <w:rFonts w:ascii="Times New Roman" w:hAnsi="Times New Roman"/>
                <w:color w:val="1F1F1F"/>
                <w:sz w:val="28"/>
                <w:szCs w:val="28"/>
              </w:rPr>
              <w:t>2019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910963" w:rsidRPr="00910963" w:rsidRDefault="001800D9" w:rsidP="00D77D05">
            <w:pPr>
              <w:spacing w:before="120" w:after="120"/>
              <w:jc w:val="center"/>
              <w:rPr>
                <w:rFonts w:ascii="Times New Roman" w:hAnsi="Times New Roman"/>
                <w:color w:val="1F1F1F"/>
                <w:sz w:val="28"/>
                <w:szCs w:val="28"/>
              </w:rPr>
            </w:pPr>
            <w:r>
              <w:rPr>
                <w:rFonts w:ascii="Times New Roman" w:hAnsi="Times New Roman"/>
                <w:color w:val="1F1F1F"/>
                <w:sz w:val="28"/>
                <w:szCs w:val="28"/>
              </w:rPr>
              <w:t>Giấy khen của Công đoàn ngành Giáo dục Thành phố</w:t>
            </w:r>
          </w:p>
        </w:tc>
        <w:tc>
          <w:tcPr>
            <w:tcW w:w="5138" w:type="dxa"/>
            <w:shd w:val="clear" w:color="auto" w:fill="auto"/>
            <w:vAlign w:val="center"/>
          </w:tcPr>
          <w:p w:rsidR="00910963" w:rsidRPr="00910963" w:rsidRDefault="00910963" w:rsidP="00910963">
            <w:pPr>
              <w:jc w:val="both"/>
              <w:rPr>
                <w:rFonts w:ascii="Times New Roman" w:hAnsi="Times New Roman"/>
                <w:bCs/>
                <w:color w:val="1F1F1F"/>
                <w:sz w:val="28"/>
                <w:szCs w:val="28"/>
              </w:rPr>
            </w:pPr>
            <w:r w:rsidRPr="00910963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Quyết định số</w:t>
            </w:r>
            <w:r w:rsidRPr="00910963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035</w:t>
            </w:r>
            <w:r w:rsidRPr="00910963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/QĐ-</w:t>
            </w:r>
            <w:r w:rsidRPr="00910963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CĐGD</w:t>
            </w:r>
            <w:r w:rsidRPr="00910963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ngày 1</w:t>
            </w:r>
            <w:r w:rsidRPr="00910963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8 tháng 7</w:t>
            </w:r>
            <w:r w:rsidRPr="00910963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năm 201</w:t>
            </w:r>
            <w:r w:rsidRPr="00910963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9</w:t>
            </w:r>
            <w:r w:rsidRPr="00910963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của Ban </w:t>
            </w:r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chấp hành</w:t>
            </w:r>
            <w:r w:rsidRPr="00910963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Công đoàn Ngành Giáo dục Thành phố </w:t>
            </w:r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tặng giấy khen khen thưởng về việc đã có thành tích tiêu biểu trong “Học tập và làm theo tư tưởng, đạo đức phong cách Hồ Chí Minh” năm 2019 </w:t>
            </w:r>
          </w:p>
        </w:tc>
      </w:tr>
      <w:tr w:rsidR="002F7A6F" w:rsidRPr="00910963" w:rsidTr="001800D9">
        <w:tc>
          <w:tcPr>
            <w:tcW w:w="1668" w:type="dxa"/>
            <w:shd w:val="clear" w:color="auto" w:fill="auto"/>
            <w:vAlign w:val="center"/>
          </w:tcPr>
          <w:p w:rsidR="002F7A6F" w:rsidRPr="00910963" w:rsidRDefault="002F7A6F" w:rsidP="00D77D05">
            <w:pPr>
              <w:spacing w:before="120"/>
              <w:jc w:val="center"/>
              <w:rPr>
                <w:rFonts w:ascii="Times New Roman" w:hAnsi="Times New Roman"/>
                <w:color w:val="1F1F1F"/>
                <w:sz w:val="28"/>
                <w:szCs w:val="28"/>
              </w:rPr>
            </w:pPr>
            <w:r w:rsidRPr="00910963">
              <w:rPr>
                <w:rFonts w:ascii="Times New Roman" w:hAnsi="Times New Roman"/>
                <w:color w:val="1F1F1F"/>
                <w:sz w:val="28"/>
                <w:szCs w:val="28"/>
              </w:rPr>
              <w:t>2018-2019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2F7A6F" w:rsidRPr="00910963" w:rsidRDefault="002F7A6F" w:rsidP="00D77D05">
            <w:pPr>
              <w:spacing w:before="120"/>
              <w:jc w:val="center"/>
              <w:rPr>
                <w:rFonts w:ascii="Times New Roman" w:hAnsi="Times New Roman"/>
                <w:color w:val="1F1F1F"/>
                <w:sz w:val="28"/>
                <w:szCs w:val="28"/>
              </w:rPr>
            </w:pPr>
            <w:r w:rsidRPr="00910963">
              <w:rPr>
                <w:rFonts w:ascii="Times New Roman" w:hAnsi="Times New Roman"/>
                <w:color w:val="1F1F1F"/>
                <w:sz w:val="28"/>
                <w:szCs w:val="28"/>
              </w:rPr>
              <w:t>Công đoàn cơ sở vững mạnh</w:t>
            </w:r>
          </w:p>
        </w:tc>
        <w:tc>
          <w:tcPr>
            <w:tcW w:w="5138" w:type="dxa"/>
            <w:shd w:val="clear" w:color="auto" w:fill="auto"/>
            <w:vAlign w:val="center"/>
          </w:tcPr>
          <w:p w:rsidR="002F7A6F" w:rsidRPr="00910963" w:rsidRDefault="00D77D05" w:rsidP="001800D9">
            <w:pPr>
              <w:spacing w:before="120" w:after="120"/>
              <w:jc w:val="both"/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</w:pPr>
            <w:r w:rsidRPr="00910963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Quyết định số</w:t>
            </w:r>
            <w:r w:rsidR="00F46099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034</w:t>
            </w:r>
            <w:r w:rsidRPr="00910963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/QĐ-CĐGD ngày 05 tháng 7 năm 201</w:t>
            </w:r>
            <w:r w:rsidR="001800D9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9</w:t>
            </w:r>
            <w:r w:rsidRPr="00910963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của Ban Thường vụ Công đoàn Ngành Giáo dục Thành phố công nhận danh hiệu </w:t>
            </w:r>
            <w:r w:rsidR="001800D9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thi đua “</w:t>
            </w:r>
            <w:r w:rsidRPr="00910963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Công đoàn cơ sở vững mạnh</w:t>
            </w:r>
            <w:r w:rsidR="001800D9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” </w:t>
            </w:r>
            <w:r w:rsidRPr="00910963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năm học 201</w:t>
            </w:r>
            <w:r w:rsidR="001800D9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8</w:t>
            </w:r>
            <w:r w:rsidRPr="00910963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-201</w:t>
            </w:r>
            <w:r w:rsidR="001800D9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9</w:t>
            </w:r>
          </w:p>
        </w:tc>
      </w:tr>
    </w:tbl>
    <w:p w:rsidR="002F7A6F" w:rsidRDefault="002F7A6F"/>
    <w:p w:rsidR="002F7A6F" w:rsidRDefault="002F7A6F"/>
    <w:sectPr w:rsidR="002F7A6F" w:rsidSect="001800D9">
      <w:pgSz w:w="12240" w:h="15840"/>
      <w:pgMar w:top="851" w:right="1440" w:bottom="426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927B1F"/>
    <w:multiLevelType w:val="multilevel"/>
    <w:tmpl w:val="6B26F4C2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0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66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2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86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320E"/>
    <w:rsid w:val="001800D9"/>
    <w:rsid w:val="002428B3"/>
    <w:rsid w:val="002F7A6F"/>
    <w:rsid w:val="00910963"/>
    <w:rsid w:val="00AF4FA6"/>
    <w:rsid w:val="00BD18F1"/>
    <w:rsid w:val="00C9692A"/>
    <w:rsid w:val="00D2320E"/>
    <w:rsid w:val="00D26C3E"/>
    <w:rsid w:val="00D77D05"/>
    <w:rsid w:val="00DE5743"/>
    <w:rsid w:val="00F460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2320E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2320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2320E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2320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249</Words>
  <Characters>1423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CHOA-TCHC</dc:creator>
  <cp:lastModifiedBy>Tran</cp:lastModifiedBy>
  <cp:revision>8</cp:revision>
  <dcterms:created xsi:type="dcterms:W3CDTF">2020-02-12T20:35:00Z</dcterms:created>
  <dcterms:modified xsi:type="dcterms:W3CDTF">2020-02-12T21:01:00Z</dcterms:modified>
</cp:coreProperties>
</file>